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附件</w:t>
      </w:r>
    </w:p>
    <w:tbl>
      <w:tblPr>
        <w:tblStyle w:val="6"/>
        <w:tblW w:w="87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301"/>
        <w:gridCol w:w="1139"/>
        <w:gridCol w:w="1139"/>
        <w:gridCol w:w="1013"/>
        <w:gridCol w:w="854"/>
        <w:gridCol w:w="1123"/>
        <w:gridCol w:w="855"/>
        <w:gridCol w:w="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8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r>
              <w:rPr>
                <w:rStyle w:val="15"/>
                <w:rFonts w:hint="default" w:ascii="Times New Roman" w:hAnsi="Times New Roman" w:eastAsia="华文中宋" w:cs="Times New Roman"/>
                <w:b/>
                <w:bCs/>
                <w:color w:val="auto"/>
                <w:sz w:val="32"/>
                <w:szCs w:val="32"/>
                <w:lang w:bidi="ar"/>
              </w:rPr>
              <w:t>第十三届全国石油和化工行业职业技能竞赛健康状况监测表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 xml:space="preserve">单位名称：                        姓名：                联系电话：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填表说明：1.监测时间为竞赛报到日前14天内； 2.此表所指体温为腋下体温温度。         3.症状：①发热；②咳嗽；③咽痛；④胸闷；⑤呼吸困难；⑥轻度四肢/腰背部肌肉酸痛/乏力/精神稍差；⑦恶心呕吐/腹泻；⑧头痛；⑨心慌；⑩其它； 若出现以上情况，请在相应的表格内填写与内容对应的序号；若无填“否”。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日 期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体温（℃）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症状</w:t>
            </w:r>
          </w:p>
        </w:tc>
        <w:tc>
          <w:tcPr>
            <w:tcW w:w="2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患病就诊情况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同居住人身体状况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传染病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就诊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时间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诊断医疗机构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是否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健康</w:t>
            </w:r>
          </w:p>
        </w:tc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0"/>
                <w:szCs w:val="20"/>
                <w:lang w:bidi="ar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 xml:space="preserve"> 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75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月</w:t>
            </w:r>
            <w:r>
              <w:rPr>
                <w:rStyle w:val="17"/>
                <w:rFonts w:hint="default" w:ascii="Times New Roman" w:hAnsi="Times New Roman" w:cs="Times New Roman"/>
                <w:color w:val="auto"/>
                <w:lang w:bidi="ar"/>
              </w:rPr>
              <w:t xml:space="preserve">  </w:t>
            </w:r>
            <w:r>
              <w:rPr>
                <w:rStyle w:val="16"/>
                <w:rFonts w:hint="default" w:ascii="Times New Roman" w:hAnsi="Times New Roman" w:cs="Times New Roman"/>
                <w:color w:val="auto"/>
                <w:lang w:bidi="ar"/>
              </w:rPr>
              <w:t>日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30"/>
                <w:szCs w:val="3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填表人承诺以上填报内容属实，如有瞒报、漏报、迟报、谎报等，愿意承担相关法律责任！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adjustRightInd w:val="0"/>
              <w:snapToGrid w:val="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bidi="ar"/>
              </w:rPr>
              <w:t>本人签字：</w:t>
            </w:r>
          </w:p>
        </w:tc>
      </w:tr>
    </w:tbl>
    <w:p>
      <w:pPr>
        <w:spacing w:line="560" w:lineRule="exact"/>
        <w:ind w:right="1120" w:firstLine="4760" w:firstLineChars="170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627" w:bottom="1440" w:left="16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DE"/>
    <w:rsid w:val="000076CA"/>
    <w:rsid w:val="000105E4"/>
    <w:rsid w:val="000F7EFE"/>
    <w:rsid w:val="0012449A"/>
    <w:rsid w:val="0012567B"/>
    <w:rsid w:val="001A7FEF"/>
    <w:rsid w:val="0025205B"/>
    <w:rsid w:val="00260458"/>
    <w:rsid w:val="002742DC"/>
    <w:rsid w:val="00282BD9"/>
    <w:rsid w:val="00380B0B"/>
    <w:rsid w:val="0039525F"/>
    <w:rsid w:val="003A6A56"/>
    <w:rsid w:val="003C5B64"/>
    <w:rsid w:val="0040184E"/>
    <w:rsid w:val="00427405"/>
    <w:rsid w:val="00433B57"/>
    <w:rsid w:val="004A2789"/>
    <w:rsid w:val="004F05AF"/>
    <w:rsid w:val="005202BE"/>
    <w:rsid w:val="0054469B"/>
    <w:rsid w:val="00560495"/>
    <w:rsid w:val="005918F2"/>
    <w:rsid w:val="005A4CC0"/>
    <w:rsid w:val="005B11F8"/>
    <w:rsid w:val="005E33B0"/>
    <w:rsid w:val="005F2261"/>
    <w:rsid w:val="0060164B"/>
    <w:rsid w:val="0068692D"/>
    <w:rsid w:val="00696C88"/>
    <w:rsid w:val="006A4FF5"/>
    <w:rsid w:val="006A71C2"/>
    <w:rsid w:val="006B7036"/>
    <w:rsid w:val="006E6BEC"/>
    <w:rsid w:val="007018E4"/>
    <w:rsid w:val="007068C5"/>
    <w:rsid w:val="00715601"/>
    <w:rsid w:val="0072780E"/>
    <w:rsid w:val="00737ED0"/>
    <w:rsid w:val="007646D4"/>
    <w:rsid w:val="00791FA6"/>
    <w:rsid w:val="00795335"/>
    <w:rsid w:val="007A6DDE"/>
    <w:rsid w:val="007D27DE"/>
    <w:rsid w:val="007D2C50"/>
    <w:rsid w:val="00856536"/>
    <w:rsid w:val="00867756"/>
    <w:rsid w:val="00890B82"/>
    <w:rsid w:val="008A6F7E"/>
    <w:rsid w:val="008B7B7F"/>
    <w:rsid w:val="00904DB2"/>
    <w:rsid w:val="009335CE"/>
    <w:rsid w:val="009469CB"/>
    <w:rsid w:val="009751EE"/>
    <w:rsid w:val="009C1785"/>
    <w:rsid w:val="00A64917"/>
    <w:rsid w:val="00AA3F46"/>
    <w:rsid w:val="00B040D8"/>
    <w:rsid w:val="00B160B5"/>
    <w:rsid w:val="00B22968"/>
    <w:rsid w:val="00B468A5"/>
    <w:rsid w:val="00B810B6"/>
    <w:rsid w:val="00BE35A4"/>
    <w:rsid w:val="00C44B8E"/>
    <w:rsid w:val="00C75A70"/>
    <w:rsid w:val="00C83009"/>
    <w:rsid w:val="00CB13ED"/>
    <w:rsid w:val="00CC16C2"/>
    <w:rsid w:val="00CD6957"/>
    <w:rsid w:val="00CE5827"/>
    <w:rsid w:val="00D214BE"/>
    <w:rsid w:val="00D267CA"/>
    <w:rsid w:val="00D61749"/>
    <w:rsid w:val="00D61C2F"/>
    <w:rsid w:val="00D77E69"/>
    <w:rsid w:val="00D804B9"/>
    <w:rsid w:val="00DD1BA7"/>
    <w:rsid w:val="00DD5381"/>
    <w:rsid w:val="00DF0989"/>
    <w:rsid w:val="00E12473"/>
    <w:rsid w:val="00E30FB6"/>
    <w:rsid w:val="00E42BC0"/>
    <w:rsid w:val="00E47DDD"/>
    <w:rsid w:val="00E82AA4"/>
    <w:rsid w:val="00EA1C6D"/>
    <w:rsid w:val="00F1306E"/>
    <w:rsid w:val="00F261B9"/>
    <w:rsid w:val="00F4208D"/>
    <w:rsid w:val="00F67557"/>
    <w:rsid w:val="00F856A2"/>
    <w:rsid w:val="00F878DC"/>
    <w:rsid w:val="00F933E3"/>
    <w:rsid w:val="00FB3AB9"/>
    <w:rsid w:val="04E52067"/>
    <w:rsid w:val="05170F55"/>
    <w:rsid w:val="07471831"/>
    <w:rsid w:val="08F36437"/>
    <w:rsid w:val="1F183304"/>
    <w:rsid w:val="22FA06DB"/>
    <w:rsid w:val="24847896"/>
    <w:rsid w:val="26496F42"/>
    <w:rsid w:val="2650413E"/>
    <w:rsid w:val="27DE2869"/>
    <w:rsid w:val="29725838"/>
    <w:rsid w:val="2B5C5F8E"/>
    <w:rsid w:val="2BA85D9D"/>
    <w:rsid w:val="2C4335AC"/>
    <w:rsid w:val="2E0203AA"/>
    <w:rsid w:val="2FF26F86"/>
    <w:rsid w:val="30454FCE"/>
    <w:rsid w:val="31464181"/>
    <w:rsid w:val="337376BE"/>
    <w:rsid w:val="36321AB2"/>
    <w:rsid w:val="38926838"/>
    <w:rsid w:val="38E178C8"/>
    <w:rsid w:val="3DC703F5"/>
    <w:rsid w:val="3E285C74"/>
    <w:rsid w:val="3E742837"/>
    <w:rsid w:val="3FFB77EF"/>
    <w:rsid w:val="40112738"/>
    <w:rsid w:val="40B45D09"/>
    <w:rsid w:val="40D27F95"/>
    <w:rsid w:val="43E31728"/>
    <w:rsid w:val="44786565"/>
    <w:rsid w:val="46406A91"/>
    <w:rsid w:val="46C86BBA"/>
    <w:rsid w:val="47642ABA"/>
    <w:rsid w:val="48970546"/>
    <w:rsid w:val="493914A3"/>
    <w:rsid w:val="4EDA5457"/>
    <w:rsid w:val="4EF10AE5"/>
    <w:rsid w:val="55663EA6"/>
    <w:rsid w:val="58562F86"/>
    <w:rsid w:val="5C6A00A1"/>
    <w:rsid w:val="5CC43DF2"/>
    <w:rsid w:val="5FCD2EB3"/>
    <w:rsid w:val="61A628C0"/>
    <w:rsid w:val="62B454AD"/>
    <w:rsid w:val="635D2DFF"/>
    <w:rsid w:val="664800B2"/>
    <w:rsid w:val="66D7613F"/>
    <w:rsid w:val="67694A84"/>
    <w:rsid w:val="6779289A"/>
    <w:rsid w:val="699F7288"/>
    <w:rsid w:val="6FAF4FFE"/>
    <w:rsid w:val="706F4DF6"/>
    <w:rsid w:val="70C2562D"/>
    <w:rsid w:val="71B473FA"/>
    <w:rsid w:val="71DD50BB"/>
    <w:rsid w:val="7255694D"/>
    <w:rsid w:val="72BF3A82"/>
    <w:rsid w:val="74D75206"/>
    <w:rsid w:val="74E84B07"/>
    <w:rsid w:val="791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auto"/>
      <w:u w:val="single"/>
    </w:rPr>
  </w:style>
  <w:style w:type="character" w:customStyle="1" w:styleId="10">
    <w:name w:val="日期 字符"/>
    <w:basedOn w:val="8"/>
    <w:link w:val="2"/>
    <w:semiHidden/>
    <w:qFormat/>
    <w:locked/>
    <w:uiPriority w:val="99"/>
  </w:style>
  <w:style w:type="character" w:customStyle="1" w:styleId="11">
    <w:name w:val="页脚 字符"/>
    <w:link w:val="4"/>
    <w:qFormat/>
    <w:locked/>
    <w:uiPriority w:val="99"/>
    <w:rPr>
      <w:sz w:val="18"/>
      <w:szCs w:val="18"/>
    </w:rPr>
  </w:style>
  <w:style w:type="character" w:customStyle="1" w:styleId="12">
    <w:name w:val="页眉 字符"/>
    <w:link w:val="5"/>
    <w:qFormat/>
    <w:locked/>
    <w:uiPriority w:val="99"/>
    <w:rPr>
      <w:sz w:val="18"/>
      <w:szCs w:val="18"/>
    </w:rPr>
  </w:style>
  <w:style w:type="character" w:customStyle="1" w:styleId="13">
    <w:name w:val="未处理的提及1"/>
    <w:semiHidden/>
    <w:qFormat/>
    <w:uiPriority w:val="99"/>
    <w:rPr>
      <w:color w:val="auto"/>
      <w:shd w:val="clear" w:color="auto" w:fill="auto"/>
    </w:rPr>
  </w:style>
  <w:style w:type="character" w:customStyle="1" w:styleId="14">
    <w:name w:val="批注框文本 字符"/>
    <w:link w:val="3"/>
    <w:semiHidden/>
    <w:qFormat/>
    <w:uiPriority w:val="99"/>
    <w:rPr>
      <w:rFonts w:cs="等线"/>
      <w:kern w:val="2"/>
      <w:sz w:val="18"/>
      <w:szCs w:val="18"/>
    </w:rPr>
  </w:style>
  <w:style w:type="character" w:customStyle="1" w:styleId="15">
    <w:name w:val="font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6">
    <w:name w:val="font71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5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SDHGJSXY</Company>
  <Pages>4</Pages>
  <Words>224</Words>
  <Characters>1278</Characters>
  <Lines>10</Lines>
  <Paragraphs>2</Paragraphs>
  <TotalTime>357</TotalTime>
  <ScaleCrop>false</ScaleCrop>
  <LinksUpToDate>false</LinksUpToDate>
  <CharactersWithSpaces>1500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2018-09-20T14:01:00Z</dcterms:created>
  <dc:creator>jds</dc:creator>
  <cp:lastModifiedBy>Purekeep</cp:lastModifiedBy>
  <cp:lastPrinted>2021-10-09T04:46:00Z</cp:lastPrinted>
  <dcterms:modified xsi:type="dcterms:W3CDTF">2021-11-30T10:45:00Z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63C682E9104D446CA8B9DB0AC6BFACA5</vt:lpwstr>
  </property>
</Properties>
</file>