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360" w:lineRule="auto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第十一届全国石油和化工行业职业技能竞赛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职工组赛前培训报名回执表</w:t>
      </w:r>
    </w:p>
    <w:p>
      <w:pPr>
        <w:spacing w:line="48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48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为了让培训内容及服务更针对赛前培训需求，请您填写报名表，并及时回传给我们，谢谢您的配合。（请每单位填写一张报名表）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030"/>
        <w:gridCol w:w="835"/>
        <w:gridCol w:w="900"/>
        <w:gridCol w:w="567"/>
        <w:gridCol w:w="1179"/>
        <w:gridCol w:w="20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nil"/>
              <w:left w:val="nil"/>
              <w:bottom w:val="dotted" w:color="auto" w:sz="4" w:space="0"/>
              <w:right w:val="nil"/>
            </w:tcBorders>
            <w:shd w:val="clear" w:color="auto" w:fill="auto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联系人姓名</w:t>
            </w:r>
          </w:p>
        </w:tc>
        <w:tc>
          <w:tcPr>
            <w:tcW w:w="103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467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缴费方式</w:t>
            </w:r>
          </w:p>
        </w:tc>
        <w:tc>
          <w:tcPr>
            <w:tcW w:w="2177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现金    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18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电子邮件</w:t>
            </w: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培训项目</w:t>
            </w:r>
          </w:p>
        </w:tc>
        <w:tc>
          <w:tcPr>
            <w:tcW w:w="2765" w:type="dxa"/>
            <w:gridSpan w:val="3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培训时间</w:t>
            </w:r>
          </w:p>
        </w:tc>
        <w:tc>
          <w:tcPr>
            <w:tcW w:w="2381" w:type="dxa"/>
            <w:gridSpan w:val="2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培训人数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培训者姓名</w:t>
            </w: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宾馆住宿（如需学校联系，请填写）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入住宾馆</w:t>
            </w:r>
          </w:p>
        </w:tc>
        <w:tc>
          <w:tcPr>
            <w:tcW w:w="2765" w:type="dxa"/>
            <w:gridSpan w:val="3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入住时间</w:t>
            </w:r>
          </w:p>
        </w:tc>
        <w:tc>
          <w:tcPr>
            <w:tcW w:w="2381" w:type="dxa"/>
            <w:gridSpan w:val="2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退房时间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入住人数</w:t>
            </w: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房型要求</w:t>
            </w:r>
          </w:p>
        </w:tc>
        <w:tc>
          <w:tcPr>
            <w:tcW w:w="276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标间数     单间数</w:t>
            </w:r>
          </w:p>
        </w:tc>
        <w:tc>
          <w:tcPr>
            <w:tcW w:w="174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EFEFE"/>
        <w:spacing w:line="48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480" w:lineRule="exact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注：填写报名回执表于2019年9月15日前发送至</w:t>
      </w:r>
      <w:r>
        <w:rPr>
          <w:rFonts w:ascii="Times New Roman" w:hAnsi="Times New Roman" w:eastAsia="仿宋" w:cs="Times New Roman"/>
          <w:bCs/>
          <w:sz w:val="28"/>
          <w:szCs w:val="28"/>
        </w:rPr>
        <w:t>邮箱690841023@qq.com，</w:t>
      </w:r>
      <w:r>
        <w:rPr>
          <w:rFonts w:ascii="Times New Roman" w:hAnsi="Times New Roman" w:eastAsia="仿宋" w:cs="Times New Roman"/>
          <w:sz w:val="28"/>
          <w:szCs w:val="28"/>
        </w:rPr>
        <w:t>由于场地限制，发送回执后务必联系报名老师进行电话确认，以电话确认为准。</w:t>
      </w:r>
    </w:p>
    <w:p>
      <w:pPr>
        <w:widowControl/>
        <w:spacing w:line="560" w:lineRule="exact"/>
        <w:jc w:val="center"/>
        <w:rPr>
          <w:rFonts w:ascii="仿宋" w:hAnsi="仿宋" w:eastAsia="仿宋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POpCYwwEAAG0DAAAOAAAAAAAAAAEAIAAAAB4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4980"/>
    <w:rsid w:val="26B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2019-09-06T09:24:00Z</dcterms:created>
  <dc:creator>伊甸园的晨光</dc:creator>
  <cp:lastModifiedBy>伊甸园的晨光</cp:lastModifiedBy>
  <dcterms:modified xsi:type="dcterms:W3CDTF">2019-09-06T09:25:01Z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